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638BC2BB" w:rsidR="00593E8D" w:rsidRPr="000C2AAC" w:rsidRDefault="001A141C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ahoma" w:hAnsi="Tahoma" w:cs="Tahoma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2547E2" wp14:editId="1EFBD3A3">
                <wp:simplePos x="0" y="0"/>
                <wp:positionH relativeFrom="column">
                  <wp:posOffset>0</wp:posOffset>
                </wp:positionH>
                <wp:positionV relativeFrom="paragraph">
                  <wp:posOffset>-723900</wp:posOffset>
                </wp:positionV>
                <wp:extent cx="752475" cy="733425"/>
                <wp:effectExtent l="0" t="0" r="0" b="0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48FFAC" w14:textId="38FE8D1B" w:rsidR="004A6FD4" w:rsidRDefault="004A6FD4" w:rsidP="001A141C">
                            <w:r>
                              <w:rPr>
                                <w:noProof/>
                                <w:sz w:val="20"/>
                                <w:szCs w:val="20"/>
                                <w:lang w:bidi="th-TH"/>
                              </w:rPr>
                              <w:drawing>
                                <wp:inline distT="0" distB="0" distL="0" distR="0" wp14:anchorId="46436365" wp14:editId="139AE98D">
                                  <wp:extent cx="657225" cy="638175"/>
                                  <wp:effectExtent l="0" t="0" r="9525" b="952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225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0;margin-top:-57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" filled="f" stroked="f">
                <v:textbox>
                  <w:txbxContent>
                    <w:p w14:paraId="2248FFAC" w14:textId="38FE8D1B" w:rsidR="004A6FD4" w:rsidRDefault="004A6FD4" w:rsidP="001A141C">
                      <w:r>
                        <w:rPr>
                          <w:noProof/>
                          <w:sz w:val="20"/>
                          <w:szCs w:val="20"/>
                          <w:lang w:bidi="th-TH"/>
                        </w:rPr>
                        <w:drawing>
                          <wp:inline distT="0" distB="0" distL="0" distR="0" wp14:anchorId="46436365" wp14:editId="139AE98D">
                            <wp:extent cx="657225" cy="638175"/>
                            <wp:effectExtent l="0" t="0" r="9525" b="952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7225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การอนุญาตโฆษณาอาหาร</w:t>
      </w:r>
    </w:p>
    <w:p w14:paraId="653E4725" w14:textId="77777777" w:rsidR="001A141C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1A141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14:paraId="0007F669" w14:textId="213C542C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การอนุญาตโฆษณาอาหาร</w:t>
      </w:r>
    </w:p>
    <w:p w14:paraId="57553D54" w14:textId="347BDAD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1A141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4A6FD4">
        <w:tc>
          <w:tcPr>
            <w:tcW w:w="675" w:type="dxa"/>
          </w:tcPr>
          <w:p w14:paraId="23D761D9" w14:textId="12281EB4" w:rsidR="00394708" w:rsidRPr="0087182F" w:rsidRDefault="00394708" w:rsidP="004A6FD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4A6FD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4A6FD4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36D00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bookmarkStart w:id="0" w:name="_GoBack"/>
      <w:bookmarkEnd w:id="0"/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กำหนดระยะเวลาการปฏิบัติราชการเพื่อการบริการประชาชน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2557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10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24D875D1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การอนุญาตโฆษณาอาหาร </w:t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4A6FD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4A6FD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กรณีโฆษณาอาหารที่ประสงค์จะเผยแพร่ทั่วประเทศ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 :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ติดต่อ   สำนักงานคณะกรรมการอาหารและยา ศูนย์บริการผลิตภัณฑ์สุขภาพเบ็ดเสร็จ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(One Stop Service Center : OSSC)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ชั้น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ตึกสำนักงานคณะกรรมการอาหารและยา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88/24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กระทรวงสาธารณสุข    ถ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ติวานนท์ นนทบุรี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11000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02 590 7419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http://iodinethailand.fda.moph.go.th/P-FOOD/index.php/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0C2AAC" w:rsidRDefault="00A13B6C" w:rsidP="004A6FD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กรุณานัดหมายล่วงหน้าทางเวปไซด์สำนักอาหาร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http://203.157.72.105/foodbooking/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หรือทาง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lastRenderedPageBreak/>
              <w:t xml:space="preserve">โทรศัพท์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0 2590 7187 , 0 2590 7011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เพื่อความสะดวกในการรับบริการ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  <w:tr w:rsidR="00094F82" w:rsidRPr="000C2AAC" w14:paraId="463ACA79" w14:textId="77777777" w:rsidTr="009B7715">
        <w:tc>
          <w:tcPr>
            <w:tcW w:w="675" w:type="dxa"/>
          </w:tcPr>
          <w:p w14:paraId="2012E4F5" w14:textId="77777777" w:rsidR="00094F82" w:rsidRPr="000C2AAC" w:rsidRDefault="00094F82" w:rsidP="004A6FD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1E00E18" w14:textId="77777777" w:rsidR="00DB58E3" w:rsidRDefault="00A13B6C" w:rsidP="00DB58E3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ab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กรณีโฆษณาอาหารที่ประสงค์จะเผยแพร่ในแต่ละจังหวัดนั้นๆ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 :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ติดต่อ   สำนักงานสาธารณสุขจังหวัด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ช่องทางการติดต่อ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</w:t>
            </w:r>
            <w:r w:rsidR="00DB58E3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 จังหวัดแพร่ โทรศัพท์ </w:t>
            </w:r>
            <w:r w:rsidR="00DB58E3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  <w:r w:rsidR="00DB58E3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DB58E3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DB58E3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1350344F" w14:textId="1C180E0F" w:rsidR="00094F82" w:rsidRPr="000C2AAC" w:rsidRDefault="00A13B6C" w:rsidP="004A6FD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06F37E23" w14:textId="77777777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5A63FDD" w14:textId="77777777" w:rsidR="00DF1B8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ผู้ใดประสงค์จะโฆษณา คุณประโยชน์ คุณภาพ หรือสรรพคุณของอาหาร ทางวิทยุกระจายเสียง วิทยุโทรทัศน์ ทางฉายภาพ ภาพยนตร์ หรือทางหนังสือพิมพ์ หรือสิ่งพิมพ์อื่น หรือด้วยวิธีอื่นใด เพื่อประโยชน์ในทางการค้า ต้องนำเสียง ภาพ ภาพยนตร์ หรือข้อความที่จะโฆษณาดังกล่าวนั้น ให้ผู้อนุญาตตรวจพิจารณาก่อน เมื่อได้รับอนุญาตแล้วจึงจะโฆษณาได</w:t>
      </w:r>
    </w:p>
    <w:p w14:paraId="1A50936D" w14:textId="77777777" w:rsidR="00DF1B8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หลักการ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ข้อปฏิบัติในการโฆษณาอาหาร</w:t>
      </w:r>
    </w:p>
    <w:p w14:paraId="1A6B3028" w14:textId="6C32067A" w:rsidR="00DF1B83" w:rsidRPr="00DF1B83" w:rsidRDefault="00575FAF" w:rsidP="00DF1B83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ind w:left="0" w:firstLine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อาหารที่กฎหมายกำหนดให้ขออนุญาตผลิต นำเข้า และอื่นๆ ต้องได้รับอนุญาตตามกฎหมายว่าด้วยอาหารตามแต่ละกรณีนั้นๆ</w:t>
      </w:r>
    </w:p>
    <w:p w14:paraId="7069BD37" w14:textId="69B13958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1.1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ผลิตภัณฑ์ที่มีการใช้สารอาหารหรือสารเคมีตัวใหม่ เป็นส่วนประกอบหรือเป็นผลิตภัณฑ์อาหารใหม่ ต้องผ่านการประเมินความปลอดภัยโดยผู้เชี่ยวชาญ และ</w:t>
      </w:r>
      <w:r w:rsidRPr="00DF1B83">
        <w:rPr>
          <w:rFonts w:asciiTheme="minorBidi" w:hAnsiTheme="minorBidi"/>
          <w:noProof/>
          <w:sz w:val="32"/>
          <w:szCs w:val="32"/>
        </w:rPr>
        <w:t>/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 รับรองโดยคณะอนุกรรมการอาหารก่อน โดยดูรายละเอียดในคู่มือสำหรับประชาชน เรื่อง การประเมินความปลอดภัยของอาหารใหม่แล</w:t>
      </w:r>
      <w:r w:rsid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ะอาหารที่มีอาหารใหม่เป็นส่วนผสม</w:t>
      </w:r>
      <w:r w:rsidR="00DF1B8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(</w:t>
      </w:r>
      <w:r w:rsidRPr="00DF1B83">
        <w:rPr>
          <w:rFonts w:asciiTheme="minorBidi" w:hAnsiTheme="minorBidi"/>
          <w:noProof/>
          <w:sz w:val="32"/>
          <w:szCs w:val="32"/>
        </w:rPr>
        <w:t>Novel Food)</w:t>
      </w:r>
    </w:p>
    <w:p w14:paraId="31421709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1.2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ายละเอียดสูตรส่วนประกอบต้องเป็นไปตามประกาศกระทรวงสาธารณสุขเฉพาะเรื่องและประกาศที่เกี่ยวข้องกับผลิตภัณฑ์ที่ยื่นขออนุญาต</w:t>
      </w:r>
    </w:p>
    <w:p w14:paraId="7C1CA9F3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1.3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ุณภาพมาตรฐานผลิตภัณฑ์ต้องเป็นไปตามประกาศกระทรวงสาธารณสุขเฉพาะเรื่องและประกาศที่เกี่ยวข้องกับผลิตภัณฑ์ที่ยื่นขออนุญาต</w:t>
      </w:r>
    </w:p>
    <w:p w14:paraId="513D37AD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1.4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การใช้วัตถุเจือปนอาหารต้องเป็นไปตามประกาศกระทรวงสาธารณสุขว่าด้วยเรื่อง วัตถุเจือปนอาหาร</w:t>
      </w:r>
    </w:p>
    <w:p w14:paraId="3E21414B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1.5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ไม่มีการใช้วัตถุที่ห้ามใช้ในอาหาร และ</w:t>
      </w:r>
      <w:r w:rsidRPr="00DF1B83">
        <w:rPr>
          <w:rFonts w:asciiTheme="minorBidi" w:hAnsiTheme="minorBidi"/>
          <w:noProof/>
          <w:sz w:val="32"/>
          <w:szCs w:val="32"/>
        </w:rPr>
        <w:t>/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หรืออาหารที่ห้ามผลิต นำเข้า หรือจำหน่าย ตามประกาศกระทรวงสาธารณสุขที่เกี่ยวข้อง</w:t>
      </w:r>
    </w:p>
    <w:p w14:paraId="46C26482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2.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การโฆษณาคุณประโยชน์ คุณภาพ หรือสรรพคุณของอาหาร</w:t>
      </w:r>
    </w:p>
    <w:p w14:paraId="039EC0F9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2.1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ไม่เป็นเท็จหรือเกินความจริง ไม่ทำให้ผู้บริโภคเข้าใจผิดในสาระสำคัญของอาหารและให้เกิดความหลงเชื่อโดยไม่สมควร </w:t>
      </w:r>
      <w:r w:rsidRPr="00DF1B83">
        <w:rPr>
          <w:rFonts w:asciiTheme="minorBidi" w:hAnsiTheme="minorBidi"/>
          <w:noProof/>
          <w:sz w:val="32"/>
          <w:szCs w:val="32"/>
        </w:rPr>
        <w:t>(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โปรดดูรายละเอียดเพิ่มเติมในหลักเกณฑ์</w:t>
      </w:r>
      <w:r w:rsidRPr="00DF1B83">
        <w:rPr>
          <w:rFonts w:asciiTheme="minorBidi" w:hAnsiTheme="minorBidi"/>
          <w:noProof/>
          <w:sz w:val="32"/>
          <w:szCs w:val="32"/>
        </w:rPr>
        <w:t>/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ข้อแนะนำในการโฆษณาอาหาร</w:t>
      </w:r>
      <w:r w:rsidRPr="00DF1B83">
        <w:rPr>
          <w:rFonts w:asciiTheme="minorBidi" w:hAnsiTheme="minorBidi"/>
          <w:noProof/>
          <w:sz w:val="32"/>
          <w:szCs w:val="32"/>
        </w:rPr>
        <w:t>)</w:t>
      </w:r>
    </w:p>
    <w:p w14:paraId="77DE771E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2.2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โฆษณาสรรพคุณเฉพาะที่ได้รับอนุญาตในฉลาก ที่ได้รับอนุมัติจากสำนักงานคณะกรรมการอาหารและยา</w:t>
      </w:r>
    </w:p>
    <w:p w14:paraId="56BEA2F0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lastRenderedPageBreak/>
        <w:t xml:space="preserve">  2.3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ไม่อนุญาตให้แสดงสรรพคุณ คุณประโยชน์ของแต่ละส่วนประกอบ และการกล่าวอ้างหน้าที่ของสารอาหาร ต้องเป็นการกล่าวถึงสารอาหารที่มีอยู่ในบัญชีสารอาหารที่แนะนำให้บริโภคประจำวัน สำหรับคนไทยอายุตั้งแต่ </w:t>
      </w:r>
      <w:r w:rsidRPr="00DF1B83">
        <w:rPr>
          <w:rFonts w:asciiTheme="minorBidi" w:hAnsiTheme="minorBidi"/>
          <w:noProof/>
          <w:sz w:val="32"/>
          <w:szCs w:val="32"/>
        </w:rPr>
        <w:t xml:space="preserve">6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ปีขึ้นไป </w:t>
      </w:r>
      <w:r w:rsidRPr="00DF1B83">
        <w:rPr>
          <w:rFonts w:asciiTheme="minorBidi" w:hAnsiTheme="minorBidi"/>
          <w:noProof/>
          <w:sz w:val="32"/>
          <w:szCs w:val="32"/>
        </w:rPr>
        <w:t xml:space="preserve">(Thai RDI)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โดยไม่ใช่การกล่าวอ้างถึงตัวผลิตภัณฑ์เป็นการเฉพาะ </w:t>
      </w:r>
    </w:p>
    <w:p w14:paraId="5F6FA0F6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2.4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ผลิตภัณฑ์ที่มีการกล่าวอ้างทางสุขภาพ </w:t>
      </w:r>
      <w:r w:rsidRPr="00DF1B83">
        <w:rPr>
          <w:rFonts w:asciiTheme="minorBidi" w:hAnsiTheme="minorBidi"/>
          <w:noProof/>
          <w:sz w:val="32"/>
          <w:szCs w:val="32"/>
        </w:rPr>
        <w:t xml:space="preserve">(Health Claim)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ต้องผ่านการประเมินตามคู่มือสำหรับประชาชน เรื่อง การประเมินการกล่าวอ้างทางสุขภาพ </w:t>
      </w:r>
      <w:r w:rsidRPr="00DF1B83">
        <w:rPr>
          <w:rFonts w:asciiTheme="minorBidi" w:hAnsiTheme="minorBidi"/>
          <w:noProof/>
          <w:sz w:val="32"/>
          <w:szCs w:val="32"/>
        </w:rPr>
        <w:t xml:space="preserve">(Health Claim)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ก่อน</w:t>
      </w:r>
    </w:p>
    <w:p w14:paraId="16BC4ACA" w14:textId="77777777" w:rsidR="00DF1B83" w:rsidRDefault="00DF1B83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</w:p>
    <w:p w14:paraId="6D9635A4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หลักเกณฑ์ทั่วไปในการโฆษณาอาหาร </w:t>
      </w:r>
      <w:r w:rsidRPr="00DF1B83">
        <w:rPr>
          <w:rFonts w:asciiTheme="minorBidi" w:hAnsiTheme="minorBidi"/>
          <w:noProof/>
          <w:sz w:val="32"/>
          <w:szCs w:val="32"/>
        </w:rPr>
        <w:t>(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โปรดดูรายละเอียดเพิ่มเติมในประกาศสำนักงานคณะกรรมการอาหารและยา เรื่อง หลักเกณฑ์การโฆษณาอาหาร พ</w:t>
      </w:r>
      <w:r w:rsidRPr="00DF1B83">
        <w:rPr>
          <w:rFonts w:asciiTheme="minorBidi" w:hAnsiTheme="minorBidi"/>
          <w:noProof/>
          <w:sz w:val="32"/>
          <w:szCs w:val="32"/>
        </w:rPr>
        <w:t>.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DF1B83">
        <w:rPr>
          <w:rFonts w:asciiTheme="minorBidi" w:hAnsiTheme="minorBidi"/>
          <w:noProof/>
          <w:sz w:val="32"/>
          <w:szCs w:val="32"/>
        </w:rPr>
        <w:t>.2551)</w:t>
      </w:r>
    </w:p>
    <w:p w14:paraId="2B979244" w14:textId="77777777" w:rsidR="00DF1B83" w:rsidRDefault="00DF1B83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ab/>
      </w:r>
      <w:r w:rsidR="00575FAF"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สดงคำเตือนในการโฆษณาอาหารที่สำนักงานคณะกรรมการอาหารและยาประกาศกำหนดให้แสดงคำเตือนในการโฆษณาไว้เป็นการเฉพาะ และ ตัวอย่างคำที่ไม่อนุญาตให้ใช้ในการโฆษณาคุณประโยชน์ คุณภาพ หรือสรรพคุณของอาหาร </w:t>
      </w:r>
      <w:r w:rsidR="00575FAF" w:rsidRPr="00DF1B83">
        <w:rPr>
          <w:rFonts w:asciiTheme="minorBidi" w:hAnsiTheme="minorBidi"/>
          <w:noProof/>
          <w:sz w:val="32"/>
          <w:szCs w:val="32"/>
        </w:rPr>
        <w:t>(</w:t>
      </w:r>
      <w:r w:rsidR="00575FAF"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โปรดดูรายละเอียดเพิ่มเติมในหลักเกณฑ์</w:t>
      </w:r>
      <w:r w:rsidR="00575FAF" w:rsidRPr="00DF1B83">
        <w:rPr>
          <w:rFonts w:asciiTheme="minorBidi" w:hAnsiTheme="minorBidi"/>
          <w:noProof/>
          <w:sz w:val="32"/>
          <w:szCs w:val="32"/>
        </w:rPr>
        <w:t>/</w:t>
      </w:r>
      <w:r w:rsidR="00575FAF"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ข้อแนะนำในการโฆษณาอาหาร</w:t>
      </w:r>
      <w:r w:rsidR="00575FAF" w:rsidRPr="00DF1B83">
        <w:rPr>
          <w:rFonts w:asciiTheme="minorBidi" w:hAnsiTheme="minorBidi"/>
          <w:noProof/>
          <w:sz w:val="32"/>
          <w:szCs w:val="32"/>
        </w:rPr>
        <w:t>)</w:t>
      </w:r>
    </w:p>
    <w:p w14:paraId="325F2FFE" w14:textId="77777777" w:rsidR="00DF1B83" w:rsidRDefault="00DF1B83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ab/>
      </w:r>
      <w:r w:rsidR="00575FAF"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หลักเกณฑ์เฉพาะในการโฆษณาอาหาร </w:t>
      </w:r>
      <w:r w:rsidR="00575FAF" w:rsidRPr="00DF1B83">
        <w:rPr>
          <w:rFonts w:asciiTheme="minorBidi" w:hAnsiTheme="minorBidi"/>
          <w:noProof/>
          <w:sz w:val="32"/>
          <w:szCs w:val="32"/>
        </w:rPr>
        <w:t>(</w:t>
      </w:r>
      <w:r w:rsidR="00575FAF"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โปรดดูรายละเอียดเพิ่มเติมในประกาศสำนักงานคณะกรรมการอาหารและยา เรื่อง หลักเกณฑ์การโฆษณาอาหาร พ</w:t>
      </w:r>
      <w:r w:rsidR="00575FAF" w:rsidRPr="00DF1B83">
        <w:rPr>
          <w:rFonts w:asciiTheme="minorBidi" w:hAnsiTheme="minorBidi"/>
          <w:noProof/>
          <w:sz w:val="32"/>
          <w:szCs w:val="32"/>
        </w:rPr>
        <w:t>.</w:t>
      </w:r>
      <w:r w:rsidR="00575FAF"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DF1B83">
        <w:rPr>
          <w:rFonts w:asciiTheme="minorBidi" w:hAnsiTheme="minorBidi"/>
          <w:noProof/>
          <w:sz w:val="32"/>
          <w:szCs w:val="32"/>
        </w:rPr>
        <w:t>.2551)</w:t>
      </w:r>
    </w:p>
    <w:p w14:paraId="68EB27DB" w14:textId="77777777" w:rsidR="00DF1B83" w:rsidRDefault="00DF1B83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</w:p>
    <w:p w14:paraId="5C86BEEB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หลักเกณฑ์ต่อไปนี้ ใช้เป็นแนวทางในการพิจารณาคำขอโฆษณาอาหารที่เกี่ยวกับผลิตภัณฑ์เฉพาะแต่ละชนิดซึ่งนอกจากจะต้องปฏิบัติตามหลักเกณฑ์ทั่วไปแล้ว ต้องปฏิบัติตามหลักเกณฑ์เฉพาะนี้ด้วย</w:t>
      </w:r>
    </w:p>
    <w:p w14:paraId="47826FEA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1.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อาหารสำหรับทารก หรืออาหารสำหรับทารกและเด็กเล็ก</w:t>
      </w:r>
    </w:p>
    <w:p w14:paraId="164B0256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2.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นมโคชนิดผง นมปรุงแต่งชนิดผง และผลิตภัณฑ์ของนมชนิดผง ที่ฉลากระบุกลุ่มอายุผู้บริโภคตั้งแต่ </w:t>
      </w:r>
      <w:r w:rsidRPr="00DF1B83">
        <w:rPr>
          <w:rFonts w:asciiTheme="minorBidi" w:hAnsiTheme="minorBidi"/>
          <w:noProof/>
          <w:sz w:val="32"/>
          <w:szCs w:val="32"/>
        </w:rPr>
        <w:t xml:space="preserve">1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ปีขึ้นไป</w:t>
      </w:r>
    </w:p>
    <w:p w14:paraId="1E1F9CA3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3.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นมและผลิตภัณฑ์นม นอกเหนือจากนมโคชนิดผง นมปรุงแต่งชนิดผง และผลิตภัณฑ์ของนมชนิดผง ที่ฉลากระบุกลุ่มอายุผู้บริโภคตั้งแต่ </w:t>
      </w:r>
      <w:r w:rsidRPr="00DF1B83">
        <w:rPr>
          <w:rFonts w:asciiTheme="minorBidi" w:hAnsiTheme="minorBidi"/>
          <w:noProof/>
          <w:sz w:val="32"/>
          <w:szCs w:val="32"/>
        </w:rPr>
        <w:t xml:space="preserve">1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ปีขึ้นไป </w:t>
      </w:r>
    </w:p>
    <w:p w14:paraId="06CA984E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4.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วุ้นสำเร็จรูปและขนมเยลลี่</w:t>
      </w:r>
    </w:p>
    <w:p w14:paraId="293D7B54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5.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วุ้นสำเร็จรูปและขนมเยลลี่ที่มีส่วนผสมของกลูโคแมนแนน หรือแป้งจากหัวบุก</w:t>
      </w:r>
    </w:p>
    <w:p w14:paraId="0FB065FB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6.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อาหารทางการแพทย์ </w:t>
      </w:r>
      <w:r w:rsidRPr="00DF1B83">
        <w:rPr>
          <w:rFonts w:asciiTheme="minorBidi" w:hAnsiTheme="minorBidi"/>
          <w:noProof/>
          <w:sz w:val="32"/>
          <w:szCs w:val="32"/>
        </w:rPr>
        <w:t>(Medical Food)</w:t>
      </w:r>
    </w:p>
    <w:p w14:paraId="314084E0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7.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อาหารประเภทเครื่องปรุงรส เช่น น้ำส้มสายชู น้ำปลา ซอส ซีอิ้ว</w:t>
      </w:r>
    </w:p>
    <w:p w14:paraId="0B6CBF03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8.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อาหารกึ่งสำเร็จรูป</w:t>
      </w:r>
    </w:p>
    <w:p w14:paraId="20377073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9.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เครื่องดื่มเกลือแร่</w:t>
      </w:r>
    </w:p>
    <w:p w14:paraId="14E5D17A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10.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ผลิตภัณฑ์เสริมอาหาร</w:t>
      </w:r>
    </w:p>
    <w:p w14:paraId="3C53E7BC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11.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อาหารสำเร็จรูปที่พร้อมบริโภคทันที ตามที่กำหนดไว้ในประกาศกระทรวงสาธารณสุขฉบับที่ </w:t>
      </w:r>
      <w:r w:rsidRPr="00DF1B83">
        <w:rPr>
          <w:rFonts w:asciiTheme="minorBidi" w:hAnsiTheme="minorBidi"/>
          <w:noProof/>
          <w:sz w:val="32"/>
          <w:szCs w:val="32"/>
        </w:rPr>
        <w:t xml:space="preserve">305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DF1B83">
        <w:rPr>
          <w:rFonts w:asciiTheme="minorBidi" w:hAnsiTheme="minorBidi"/>
          <w:noProof/>
          <w:sz w:val="32"/>
          <w:szCs w:val="32"/>
        </w:rPr>
        <w:t>.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DF1B83">
        <w:rPr>
          <w:rFonts w:asciiTheme="minorBidi" w:hAnsiTheme="minorBidi"/>
          <w:noProof/>
          <w:sz w:val="32"/>
          <w:szCs w:val="32"/>
        </w:rPr>
        <w:t xml:space="preserve">. 2550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เรื่อง การแสดงฉลากอาหารสำเร็จรูปที่พร้อมบริโภคทันทีบางชนิด</w:t>
      </w:r>
    </w:p>
    <w:p w14:paraId="68A96CD0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>(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DF1B83">
        <w:rPr>
          <w:rFonts w:asciiTheme="minorBidi" w:hAnsiTheme="minorBidi"/>
          <w:noProof/>
          <w:sz w:val="32"/>
          <w:szCs w:val="32"/>
        </w:rPr>
        <w:t xml:space="preserve">: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อาหารข้อ </w:t>
      </w:r>
      <w:r w:rsidRPr="00DF1B83">
        <w:rPr>
          <w:rFonts w:asciiTheme="minorBidi" w:hAnsiTheme="minorBidi"/>
          <w:noProof/>
          <w:sz w:val="32"/>
          <w:szCs w:val="32"/>
        </w:rPr>
        <w:t xml:space="preserve">1-3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โปรดดูรายละเอียดเพิ่มเติมในประกาศสำนักงานคณะกรรมการอาหารและยา</w:t>
      </w:r>
      <w:r w:rsidRPr="00DF1B83">
        <w:rPr>
          <w:rFonts w:asciiTheme="minorBidi" w:hAnsiTheme="minorBidi"/>
          <w:noProof/>
          <w:sz w:val="32"/>
          <w:szCs w:val="32"/>
        </w:rPr>
        <w:t xml:space="preserve">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หลักเกณฑ์การโฆษณาอาหาร </w:t>
      </w:r>
      <w:r w:rsidRPr="00DF1B83">
        <w:rPr>
          <w:rFonts w:asciiTheme="minorBidi" w:hAnsiTheme="minorBidi"/>
          <w:noProof/>
          <w:sz w:val="32"/>
          <w:szCs w:val="32"/>
        </w:rPr>
        <w:t>(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 </w:t>
      </w:r>
      <w:r w:rsidRPr="00DF1B83">
        <w:rPr>
          <w:rFonts w:asciiTheme="minorBidi" w:hAnsiTheme="minorBidi"/>
          <w:noProof/>
          <w:sz w:val="32"/>
          <w:szCs w:val="32"/>
        </w:rPr>
        <w:t xml:space="preserve">2)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DF1B83">
        <w:rPr>
          <w:rFonts w:asciiTheme="minorBidi" w:hAnsiTheme="minorBidi"/>
          <w:noProof/>
          <w:sz w:val="32"/>
          <w:szCs w:val="32"/>
        </w:rPr>
        <w:t>.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DF1B83">
        <w:rPr>
          <w:rFonts w:asciiTheme="minorBidi" w:hAnsiTheme="minorBidi"/>
          <w:noProof/>
          <w:sz w:val="32"/>
          <w:szCs w:val="32"/>
        </w:rPr>
        <w:t>.2555)</w:t>
      </w:r>
    </w:p>
    <w:p w14:paraId="69DD627F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 xml:space="preserve">ตัวอย่างข้อความที่ไม่อนุญาตในการโฆษณาอาหาร รวมถึงการใช้ภาพที่สื่อให้เข้าใจได้ในความหมายเดียวกัน </w:t>
      </w:r>
      <w:r w:rsidRPr="00DF1B83">
        <w:rPr>
          <w:rFonts w:asciiTheme="minorBidi" w:hAnsiTheme="minorBidi"/>
          <w:noProof/>
          <w:sz w:val="32"/>
          <w:szCs w:val="32"/>
        </w:rPr>
        <w:t>(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โปรดดูรายละเอียดเพิ่มเติมในหลักเกณฑ์</w:t>
      </w:r>
      <w:r w:rsidRPr="00DF1B83">
        <w:rPr>
          <w:rFonts w:asciiTheme="minorBidi" w:hAnsiTheme="minorBidi"/>
          <w:noProof/>
          <w:sz w:val="32"/>
          <w:szCs w:val="32"/>
        </w:rPr>
        <w:t>/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ข้อแนะนำในการโฆษณาอาหาร</w:t>
      </w:r>
      <w:r w:rsidRPr="00DF1B83">
        <w:rPr>
          <w:rFonts w:asciiTheme="minorBidi" w:hAnsiTheme="minorBidi"/>
          <w:noProof/>
          <w:sz w:val="32"/>
          <w:szCs w:val="32"/>
        </w:rPr>
        <w:t>)</w:t>
      </w:r>
    </w:p>
    <w:p w14:paraId="62EB6CF2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ตัวอย่างลักษณะภาพที่ไม่อนุญาตในการโฆษณาอาหาร </w:t>
      </w:r>
      <w:r w:rsidRPr="00DF1B83">
        <w:rPr>
          <w:rFonts w:asciiTheme="minorBidi" w:hAnsiTheme="minorBidi"/>
          <w:noProof/>
          <w:sz w:val="32"/>
          <w:szCs w:val="32"/>
        </w:rPr>
        <w:t>(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แล้วแต่กรณี</w:t>
      </w:r>
      <w:r w:rsidRPr="00DF1B83">
        <w:rPr>
          <w:rFonts w:asciiTheme="minorBidi" w:hAnsiTheme="minorBidi"/>
          <w:noProof/>
          <w:sz w:val="32"/>
          <w:szCs w:val="32"/>
        </w:rPr>
        <w:t>) (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โปรดดูรายละเอียดเพิ่มเติมในหลักเกณฑ์</w:t>
      </w:r>
      <w:r w:rsidRPr="00DF1B83">
        <w:rPr>
          <w:rFonts w:asciiTheme="minorBidi" w:hAnsiTheme="minorBidi"/>
          <w:noProof/>
          <w:sz w:val="32"/>
          <w:szCs w:val="32"/>
        </w:rPr>
        <w:t>/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ข้อแนะนำในการโฆษณาอาหาร</w:t>
      </w:r>
      <w:r w:rsidRPr="00DF1B83">
        <w:rPr>
          <w:rFonts w:asciiTheme="minorBidi" w:hAnsiTheme="minorBidi"/>
          <w:noProof/>
          <w:sz w:val="32"/>
          <w:szCs w:val="32"/>
        </w:rPr>
        <w:t>)</w:t>
      </w:r>
    </w:p>
    <w:p w14:paraId="55C31D30" w14:textId="77777777" w:rsidR="00DF1B83" w:rsidRDefault="00DF1B83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</w:p>
    <w:p w14:paraId="70E6F61A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</w:p>
    <w:p w14:paraId="11E1AD21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1.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การโฆษณาที่ได้รับอนุญาต จะต้องปฏิบัติตามเงื่อนไขที่ผู้อนุญาตกำหนด ได้แก่</w:t>
      </w:r>
    </w:p>
    <w:p w14:paraId="0FF5A79A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1.1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อนุญาตเฉพาะข้อความและภาพที่ไม่ได้ขีดฆ่า</w:t>
      </w:r>
    </w:p>
    <w:p w14:paraId="1089380B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1.2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โฆษณาในเวลาไม่เกิน </w:t>
      </w:r>
      <w:r w:rsidRPr="00DF1B83">
        <w:rPr>
          <w:rFonts w:asciiTheme="minorBidi" w:hAnsiTheme="minorBidi"/>
          <w:noProof/>
          <w:sz w:val="32"/>
          <w:szCs w:val="32"/>
        </w:rPr>
        <w:t xml:space="preserve">5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 นับจากวันที่อนุญาต</w:t>
      </w:r>
    </w:p>
    <w:p w14:paraId="494506C9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1.3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ข้อความและภาพที่โฆษณาต้องตรงตามที่ได้รับอนุญาต ถ้าโฆษณาแตกต่างไปจากนี้ถือว่าข้อความโฆษณาทั้งหมดไม่ได้รับอนุญาต</w:t>
      </w:r>
    </w:p>
    <w:p w14:paraId="3FDB56DB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1.4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ให้แสดงข้อความเลขที่ใบอนุญาตโฆษณาในสื่อที่ได้รับอนุญาต ยกเว้นทางสื่อวิทยุกระจายเสียงไม่ต้องแสดงเลขที่ใบอนุญาตโฆษณา</w:t>
      </w:r>
    </w:p>
    <w:p w14:paraId="597F99A5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 xml:space="preserve">  1.5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เงื่อนไขอื่นๆ ตามที่กำหนดไว้ในเอกสารข้อความโฆษณา </w:t>
      </w:r>
      <w:r w:rsidRPr="00DF1B83">
        <w:rPr>
          <w:rFonts w:asciiTheme="minorBidi" w:hAnsiTheme="minorBidi"/>
          <w:noProof/>
          <w:sz w:val="32"/>
          <w:szCs w:val="32"/>
        </w:rPr>
        <w:t>(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ถ้ามี</w:t>
      </w:r>
      <w:r w:rsidRPr="00DF1B83">
        <w:rPr>
          <w:rFonts w:asciiTheme="minorBidi" w:hAnsiTheme="minorBidi"/>
          <w:noProof/>
          <w:sz w:val="32"/>
          <w:szCs w:val="32"/>
        </w:rPr>
        <w:t>)</w:t>
      </w:r>
    </w:p>
    <w:p w14:paraId="4FA2C330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>2.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การรับคำขอที่ </w:t>
      </w:r>
      <w:r w:rsidRPr="00DF1B83">
        <w:rPr>
          <w:rFonts w:asciiTheme="minorBidi" w:hAnsiTheme="minorBidi"/>
          <w:noProof/>
          <w:sz w:val="32"/>
          <w:szCs w:val="32"/>
        </w:rPr>
        <w:t xml:space="preserve">OSSC 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 บริการด้วยระบบนัดหมายล่วงหน้าผ่านทางเว็บไซด์สำนักอาหารหรือทางโทรศัพท์เท่านั้น</w:t>
      </w:r>
    </w:p>
    <w:p w14:paraId="6F8832FD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>3.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ผู้มายื่นคำขอ ต้องสามารถให้ข้อมูลรายละเอียดเกี่ยวกับผลิตภัณฑ์ที่ยื่นคำขอได้ และมีอำนาจตัดสินใจและลงนามรับทราบข้อบกพร่องได้</w:t>
      </w:r>
    </w:p>
    <w:p w14:paraId="6A9E0243" w14:textId="77777777" w:rsidR="00DF1B83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  <w:lang w:bidi="th-TH"/>
        </w:rPr>
      </w:pPr>
      <w:r w:rsidRPr="00DF1B83">
        <w:rPr>
          <w:rFonts w:asciiTheme="minorBidi" w:hAnsiTheme="minorBidi"/>
          <w:noProof/>
          <w:sz w:val="32"/>
          <w:szCs w:val="32"/>
        </w:rPr>
        <w:t>4.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กำหนดให้ผู้ยื่นคำขอต้องประเมินตัวเอง จัดเรียงเอกสารแบบคำขอและหลักฐานประกอบ พร้อมตรวจสอบให้ครบถ้วนถูกต้อง ตามแบบตรวจสอบเอกสารเบื้องต้น </w:t>
      </w:r>
      <w:r w:rsidRPr="00DF1B83">
        <w:rPr>
          <w:rFonts w:asciiTheme="minorBidi" w:hAnsiTheme="minorBidi"/>
          <w:noProof/>
          <w:sz w:val="32"/>
          <w:szCs w:val="32"/>
        </w:rPr>
        <w:t>(Checklist)</w:t>
      </w:r>
    </w:p>
    <w:p w14:paraId="7254DDEE" w14:textId="3D5A20E2" w:rsidR="008E2900" w:rsidRDefault="00575FAF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noProof/>
          <w:sz w:val="32"/>
          <w:szCs w:val="32"/>
        </w:rPr>
      </w:pPr>
      <w:r w:rsidRPr="00DF1B83">
        <w:rPr>
          <w:rFonts w:asciiTheme="minorBidi" w:hAnsiTheme="minorBidi"/>
          <w:noProof/>
          <w:sz w:val="32"/>
          <w:szCs w:val="32"/>
        </w:rPr>
        <w:t>5.</w:t>
      </w:r>
      <w:r w:rsidRPr="00DF1B83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อนุญาตโฆษณาอาหารรายการใดที่จำเป็นต้องส่งเรื่องให้ผู้เชี่ยวชาญหรือต้องนำเรื่องเข้าหารือคณะทำงาน อาจมีการขอเอกสารชี้แจงประกอบข้อมูลที่ยื่นมาในภายหลัง</w:t>
      </w:r>
    </w:p>
    <w:p w14:paraId="45AC5EC2" w14:textId="77777777" w:rsidR="00DF1B83" w:rsidRPr="000C2AAC" w:rsidRDefault="00DF1B83" w:rsidP="00DF1B83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5DAEFBF2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ผู้ประกอบการยื่นคำขอและเอกสารหลักฐานประกอบ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0D4A56DB" w:rsidR="00313D38" w:rsidRPr="000C2AAC" w:rsidRDefault="004A6FD4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AE07B5D" w14:textId="46E708DB" w:rsidR="00313D38" w:rsidRPr="000C2AAC" w:rsidRDefault="004A6FD4" w:rsidP="004A6FD4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ดำเนินการโดยผู้ยื่นคำขอ</w:t>
            </w:r>
          </w:p>
        </w:tc>
      </w:tr>
      <w:tr w:rsidR="00313D38" w:rsidRPr="000C2AAC" w14:paraId="7B814099" w14:textId="77777777" w:rsidTr="00313D38">
        <w:tc>
          <w:tcPr>
            <w:tcW w:w="675" w:type="dxa"/>
            <w:vAlign w:val="center"/>
          </w:tcPr>
          <w:p w14:paraId="587661EA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09745AB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56588E08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E4DABBD" w14:textId="284B8ADC" w:rsidR="00313D38" w:rsidRPr="000C2AAC" w:rsidRDefault="00313D38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เจ้าหน้าที่ตรวจสอบความครบถ้วนของเอกสารหลักฐาน</w:t>
            </w:r>
          </w:p>
          <w:p w14:paraId="24C23B8B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A72FAB8" w14:textId="780A8651" w:rsidR="00313D38" w:rsidRPr="000C2AAC" w:rsidRDefault="004A6FD4" w:rsidP="00452B6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40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 นาที</w:t>
            </w:r>
          </w:p>
        </w:tc>
        <w:tc>
          <w:tcPr>
            <w:tcW w:w="1684" w:type="dxa"/>
          </w:tcPr>
          <w:p w14:paraId="380939AA" w14:textId="5FE2F428" w:rsidR="004A6FD4" w:rsidRPr="004A6FD4" w:rsidRDefault="004A6FD4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54F5F9E9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014D9450" w14:textId="77777777" w:rsidTr="00313D38">
        <w:tc>
          <w:tcPr>
            <w:tcW w:w="675" w:type="dxa"/>
            <w:vAlign w:val="center"/>
          </w:tcPr>
          <w:p w14:paraId="28982F6F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16086EB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1F24DE28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9BC611F" w14:textId="2033BBDE" w:rsidR="00313D38" w:rsidRPr="000C2AAC" w:rsidRDefault="00313D38" w:rsidP="004A6FD4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ไม่ครบถ้วนให้ผู้ยื่นคำขอดำเนินการแก้ไขข้อบกพร่องตามบันทึกข้อบกพร่องภายในเวลาที่กำหนด และมายื่นที่เจ้าหน้าที่</w:t>
            </w:r>
            <w:r w:rsidR="004A6FD4" w:rsidRPr="000C2AAC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368" w:type="dxa"/>
          </w:tcPr>
          <w:p w14:paraId="1AE68B6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197E972F" w14:textId="7BBAF5E2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799" w:type="dxa"/>
          </w:tcPr>
          <w:p w14:paraId="287A925C" w14:textId="18695CAF" w:rsidR="00313D38" w:rsidRPr="000C2AAC" w:rsidRDefault="004A6FD4" w:rsidP="00452B6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ดำเนินการโดยผู้ยื่นคำขอ</w:t>
            </w:r>
          </w:p>
        </w:tc>
      </w:tr>
      <w:tr w:rsidR="004A6FD4" w:rsidRPr="000C2AAC" w14:paraId="0B48153F" w14:textId="77777777" w:rsidTr="00313D38">
        <w:tc>
          <w:tcPr>
            <w:tcW w:w="675" w:type="dxa"/>
            <w:vAlign w:val="center"/>
          </w:tcPr>
          <w:p w14:paraId="183F8014" w14:textId="77777777" w:rsidR="004A6FD4" w:rsidRPr="00AC4ACB" w:rsidRDefault="004A6FD4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7214FE3" w14:textId="77777777" w:rsidR="004A6FD4" w:rsidRPr="00AC4ACB" w:rsidRDefault="004A6FD4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3402ADE4" w14:textId="77777777" w:rsidR="004A6FD4" w:rsidRPr="00AC4ACB" w:rsidRDefault="004A6FD4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6417657" w14:textId="5E91B872" w:rsidR="004A6FD4" w:rsidRPr="000C2AAC" w:rsidRDefault="004A6FD4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กรณีเอกสารครบถ้วนผู้ยื่นคำขอรอรับใบรับคำขอไว้เป็นหลักฐาน</w:t>
            </w:r>
          </w:p>
        </w:tc>
        <w:tc>
          <w:tcPr>
            <w:tcW w:w="1368" w:type="dxa"/>
          </w:tcPr>
          <w:p w14:paraId="2865BC6D" w14:textId="03335FFB" w:rsidR="004A6FD4" w:rsidRPr="000C2AAC" w:rsidRDefault="004A6FD4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1FA6CC0" w14:textId="329ADAE8" w:rsidR="004A6FD4" w:rsidRPr="000C2AAC" w:rsidRDefault="004A6FD4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5F2AE2B5" w14:textId="77777777" w:rsidR="004A6FD4" w:rsidRPr="000C2AAC" w:rsidRDefault="004A6FD4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4A6FD4" w:rsidRPr="000C2AAC" w14:paraId="09CB158A" w14:textId="77777777" w:rsidTr="00313D38">
        <w:tc>
          <w:tcPr>
            <w:tcW w:w="675" w:type="dxa"/>
            <w:vAlign w:val="center"/>
          </w:tcPr>
          <w:p w14:paraId="6763BD0B" w14:textId="77777777" w:rsidR="004A6FD4" w:rsidRPr="00AC4ACB" w:rsidRDefault="004A6FD4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85840CF" w14:textId="77777777" w:rsidR="004A6FD4" w:rsidRPr="00AC4ACB" w:rsidRDefault="004A6FD4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6CBB4207" w14:textId="77777777" w:rsidR="004A6FD4" w:rsidRPr="00AC4ACB" w:rsidRDefault="004A6FD4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6E0F80F" w14:textId="77777777" w:rsidR="004A6FD4" w:rsidRPr="000C2AAC" w:rsidRDefault="004A6FD4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ผู้ประเมิน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คณะประเมิน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ผู้เชี่ยวชาญ ดำเนินการประเมินความสอดคล้องตามกฎหมาย</w:t>
            </w:r>
          </w:p>
          <w:p w14:paraId="5F99387B" w14:textId="77777777" w:rsidR="004A6FD4" w:rsidRPr="000C2AAC" w:rsidRDefault="004A6FD4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1418A924" w14:textId="1D1CB640" w:rsidR="004A6FD4" w:rsidRPr="000C2AAC" w:rsidRDefault="004A6FD4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7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 วันทำการ</w:t>
            </w:r>
          </w:p>
        </w:tc>
        <w:tc>
          <w:tcPr>
            <w:tcW w:w="1684" w:type="dxa"/>
          </w:tcPr>
          <w:p w14:paraId="111D977B" w14:textId="1425FDD7" w:rsidR="004A6FD4" w:rsidRPr="000C2AAC" w:rsidRDefault="004A6FD4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7491583" w14:textId="77777777" w:rsidR="004A6FD4" w:rsidRPr="000C2AAC" w:rsidRDefault="004A6FD4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เริ่มนับระยะเวลาตั้งแต่ ได้รับเอกสารที่ครบถ้วนและถูกต้อง จนถึง ลงนามอนุญาตโดยผู้มีอำนาจ ไม่นับระยะเวลาการแก้ไขเอกสารหรือชี้แจงข้อมูลของผู้ประกอบการ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35690AA6" w14:textId="77777777" w:rsidTr="00313D38">
        <w:tc>
          <w:tcPr>
            <w:tcW w:w="675" w:type="dxa"/>
            <w:vAlign w:val="center"/>
          </w:tcPr>
          <w:p w14:paraId="4F060588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50F074D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1C97E719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A89608F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ธุรการพิมพ์ใบอนุญาตโฆษณาอาหารฉบับจริงพร้อมสำเนาคู่ฉบับ</w:t>
            </w:r>
          </w:p>
          <w:p w14:paraId="534A0372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597320C7" w14:textId="6773EAFF" w:rsidR="00313D38" w:rsidRPr="000C2AAC" w:rsidRDefault="004A6FD4" w:rsidP="00452B6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0BD4F81" w14:textId="5F408004" w:rsidR="00313D38" w:rsidRPr="000C2AAC" w:rsidRDefault="004A6FD4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699FE034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151C58C" w14:textId="77777777" w:rsidTr="00313D38">
        <w:tc>
          <w:tcPr>
            <w:tcW w:w="675" w:type="dxa"/>
            <w:vAlign w:val="center"/>
          </w:tcPr>
          <w:p w14:paraId="19CA6164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4070010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1B9A2B46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47ADE85" w14:textId="1087D569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ส่งคืน และลงนาม</w:t>
            </w:r>
          </w:p>
          <w:p w14:paraId="78B74FBB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2B7ABAB6" w14:textId="586C6B2D" w:rsidR="00313D38" w:rsidRPr="000C2AAC" w:rsidRDefault="004A6FD4" w:rsidP="00452B6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1E59A2AC" w14:textId="294B424E" w:rsidR="00313D38" w:rsidRPr="000C2AAC" w:rsidRDefault="004A6FD4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6FC2700E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0FE3A50B" w14:textId="77777777" w:rsidTr="00313D38">
        <w:tc>
          <w:tcPr>
            <w:tcW w:w="675" w:type="dxa"/>
            <w:vAlign w:val="center"/>
          </w:tcPr>
          <w:p w14:paraId="7F04825A" w14:textId="59F63F81" w:rsidR="00313D38" w:rsidRPr="00AC4ACB" w:rsidRDefault="004A6FD4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B09C030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701ED743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A351FD8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แจ้งผลการพิจารณาและส่งมอบแก่ผู้ประกอบการภายใน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 หลังเสร็จสิ้นการพิจารณา</w:t>
            </w:r>
          </w:p>
          <w:p w14:paraId="1313A11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7317163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57BB29CB" w14:textId="3A240A50" w:rsidR="00313D38" w:rsidRPr="000C2AAC" w:rsidRDefault="004A6FD4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423F426A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276"/>
        <w:gridCol w:w="1134"/>
        <w:gridCol w:w="1134"/>
        <w:gridCol w:w="1134"/>
        <w:gridCol w:w="2198"/>
      </w:tblGrid>
      <w:tr w:rsidR="00600A25" w:rsidRPr="000C2AAC" w14:paraId="14EA5AED" w14:textId="77777777" w:rsidTr="004A6FD4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835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276" w:type="dxa"/>
            <w:vAlign w:val="center"/>
          </w:tcPr>
          <w:p w14:paraId="5EBD3224" w14:textId="6D4B0138" w:rsidR="00422EAB" w:rsidRPr="000C2AAC" w:rsidRDefault="004E651F" w:rsidP="004A6FD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4A6FD4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14:paraId="047DB0EB" w14:textId="77777777" w:rsidR="00422EAB" w:rsidRPr="000C2AAC" w:rsidRDefault="00422EAB" w:rsidP="004A6FD4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198" w:type="dxa"/>
            <w:vAlign w:val="center"/>
          </w:tcPr>
          <w:p w14:paraId="39413065" w14:textId="77777777" w:rsidR="00422EAB" w:rsidRPr="000C2AAC" w:rsidRDefault="00422EAB" w:rsidP="004A6FD4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A6FD4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แบบฟอร์มคำขออนุญาตโฆษณา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ฆอ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276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ต้องกรอกข้อความครบถ้วน และลงลายมือชื่อจริงทั้ง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E39461A" w14:textId="77777777" w:rsidTr="004A6FD4">
        <w:tc>
          <w:tcPr>
            <w:tcW w:w="675" w:type="dxa"/>
            <w:vAlign w:val="center"/>
          </w:tcPr>
          <w:p w14:paraId="2B3F43E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51BE10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เอกสารแนบท้ายคำขออนุญาตโฆษณา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ฆอ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คือ แบบสำหรับแสดง ภาพร่าง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สตอรี่บอร์ด ข้อความ ภาพ เสียง ที่สอดคล้องกับสื่อที่ขออนุญาต โดยต้องแสดงเนื้อหาที่โฆษณาให้ชัดเจน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บรรยายรายละเอียดให้สามารถเข้าใจได้ง่าย และต้องไม่มีรอยแก้ไข ขูดลบ ขีดฆ่า หรือเพิ่มเติม ลงลายมือชื่อจริงทุกฉบับ</w:t>
            </w:r>
          </w:p>
        </w:tc>
        <w:tc>
          <w:tcPr>
            <w:tcW w:w="1276" w:type="dxa"/>
          </w:tcPr>
          <w:p w14:paraId="0993F48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0C17A62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024CC20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5BBC34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1F3E907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ในแต่ละสื่อโฆษณาอาจมีลักษณะแตกต่างกันไป ดังตัวอย่างในไฟล์เอกสารแนบ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DD1CF62" w14:textId="77777777" w:rsidTr="004A6FD4">
        <w:tc>
          <w:tcPr>
            <w:tcW w:w="675" w:type="dxa"/>
            <w:vAlign w:val="center"/>
          </w:tcPr>
          <w:p w14:paraId="36432C9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4A133C5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เอกสารเกี่ยวกับผลิตภัณฑ์ที่ขออนุญาตโฆษณา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พร้อมทั้งลงนามรับรองสำเนาถูกต้อง</w:t>
            </w:r>
          </w:p>
        </w:tc>
        <w:tc>
          <w:tcPr>
            <w:tcW w:w="1276" w:type="dxa"/>
          </w:tcPr>
          <w:p w14:paraId="5EFF472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025A543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E5D13F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33D4236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6C6019F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00CF188" w14:textId="77777777" w:rsidTr="004A6FD4">
        <w:tc>
          <w:tcPr>
            <w:tcW w:w="675" w:type="dxa"/>
            <w:vAlign w:val="center"/>
          </w:tcPr>
          <w:p w14:paraId="350DBFB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6B81870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 นิติบุคคล เตรียมเอกสารเกี่ยวกับบุคคลผู้ขออนุญาต</w:t>
            </w:r>
          </w:p>
        </w:tc>
        <w:tc>
          <w:tcPr>
            <w:tcW w:w="1276" w:type="dxa"/>
          </w:tcPr>
          <w:p w14:paraId="632621C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48EAFAC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79A4820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371E4F6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20D8965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การยื่นครั้งแรกใช้มอบอำนาจฉบับจริง ในการยื่นครั้งต่อไปสามารถใช้สำเนาที่ลงเลขรับแล้วได้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F242195" w14:textId="77777777" w:rsidTr="004A6FD4">
        <w:tc>
          <w:tcPr>
            <w:tcW w:w="675" w:type="dxa"/>
            <w:vAlign w:val="center"/>
          </w:tcPr>
          <w:p w14:paraId="7B9ACB6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7C79A52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 บุคคลธรรมดา เตรียมเอกสารเกี่ยวกับบุคคลผู้ขออนุญาต</w:t>
            </w:r>
          </w:p>
        </w:tc>
        <w:tc>
          <w:tcPr>
            <w:tcW w:w="1276" w:type="dxa"/>
          </w:tcPr>
          <w:p w14:paraId="61C0A8B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371685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7609587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F94FF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72129D2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การยื่นครั้งแรกใช้มอบอำนาจฉบับจริง ในการยื่นครั้งต่อไปสามารถใช้สำเนาที่ลงเลขรับแล้วได้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3C7F1E8" w14:textId="77777777" w:rsidTr="004A6FD4">
        <w:tc>
          <w:tcPr>
            <w:tcW w:w="675" w:type="dxa"/>
            <w:vAlign w:val="center"/>
          </w:tcPr>
          <w:p w14:paraId="38293C5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0FD1FC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สำเนาคำขออนุญาตโฆษณาเดิมที่เคยได้รับอนุญาต พร้อม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ทั้งลงนามรับรองสำเนาถูกต้อง ในกรณีที่ต้องการใช้สำนวนโฆษณาเดิม</w:t>
            </w:r>
          </w:p>
        </w:tc>
        <w:tc>
          <w:tcPr>
            <w:tcW w:w="1276" w:type="dxa"/>
          </w:tcPr>
          <w:p w14:paraId="29B8583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</w:p>
        </w:tc>
        <w:tc>
          <w:tcPr>
            <w:tcW w:w="1134" w:type="dxa"/>
          </w:tcPr>
          <w:p w14:paraId="201D817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6FD58C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60437EE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1867DE4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4A6FD4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ไม่เก็บค่าธรรมเนียม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20489358" w14:textId="2BDC8065" w:rsidR="004A6FD4" w:rsidRPr="004A6FD4" w:rsidRDefault="00216FA4" w:rsidP="004A6FD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10170" w:type="dxa"/>
        <w:tblLayout w:type="fixed"/>
        <w:tblLook w:val="04A0" w:firstRow="1" w:lastRow="0" w:firstColumn="1" w:lastColumn="0" w:noHBand="0" w:noVBand="1"/>
      </w:tblPr>
      <w:tblGrid>
        <w:gridCol w:w="534"/>
        <w:gridCol w:w="9636"/>
      </w:tblGrid>
      <w:tr w:rsidR="004A6FD4" w14:paraId="7FBACDD7" w14:textId="77777777" w:rsidTr="004A6FD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E7B9C" w14:textId="77777777" w:rsidR="004A6FD4" w:rsidRDefault="004A6FD4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914AC" w14:textId="77777777" w:rsidR="004A6FD4" w:rsidRDefault="004A6FD4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หน่วยงาน ณ จุดยื่นคำขอ กลุ่มงานคุ้มครองผู้บริโภคและเภสัชสาธารณสุข สำนักงานสาธารณสุขจังหวัดแพร่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4A6FD4" w14:paraId="0E354C23" w14:textId="77777777" w:rsidTr="004A6FD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7BC9F" w14:textId="77777777" w:rsidR="004A6FD4" w:rsidRDefault="004A6FD4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C01FE" w14:textId="77777777" w:rsidR="004A6FD4" w:rsidRDefault="004A6FD4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หน่วยงานต้นสังกัด  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โทรศัพท์ 0 5451 1145</w:t>
            </w:r>
          </w:p>
        </w:tc>
      </w:tr>
      <w:tr w:rsidR="004A6FD4" w14:paraId="4A619995" w14:textId="77777777" w:rsidTr="004A6FD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68C8B" w14:textId="77777777" w:rsidR="004A6FD4" w:rsidRDefault="004A6FD4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A8251" w14:textId="77777777" w:rsidR="004A6FD4" w:rsidRDefault="004A6FD4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12A644C1" w14:textId="77777777" w:rsidR="004A6FD4" w:rsidRDefault="004A6FD4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0FA86619" w14:textId="77777777" w:rsidR="004A6FD4" w:rsidRDefault="004A6FD4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4A6FD4" w14:paraId="79A64837" w14:textId="77777777" w:rsidTr="004A6FD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DD46E" w14:textId="77777777" w:rsidR="004A6FD4" w:rsidRDefault="004A6FD4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B37A2" w14:textId="77777777" w:rsidR="004A6FD4" w:rsidRDefault="004A6FD4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โทรศัพท์</w:t>
            </w:r>
          </w:p>
          <w:p w14:paraId="6DF21A1D" w14:textId="77777777" w:rsidR="004A6FD4" w:rsidRDefault="004A6FD4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โทร </w:t>
            </w:r>
            <w:r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7BE0C9AF" w14:textId="77777777" w:rsidR="004A6FD4" w:rsidRDefault="004A6FD4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4A6FD4" w14:paraId="3755B0DF" w14:textId="77777777" w:rsidTr="004A6FD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D59BE" w14:textId="77777777" w:rsidR="004A6FD4" w:rsidRDefault="004A6FD4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8C04B" w14:textId="77777777" w:rsidR="004A6FD4" w:rsidRDefault="004A6FD4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สำนักงานคณะกรรมการอาหารและยา ถนนติวานนท์  ตำบลตลาดขวัญ อำเภอเมือง จังหวัดนนทบุรี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11000</w:t>
            </w:r>
            <w:r>
              <w:rPr>
                <w:rFonts w:asciiTheme="minorBidi" w:hAnsiTheme="minorBidi"/>
                <w:sz w:val="32"/>
                <w:szCs w:val="32"/>
              </w:rPr>
              <w:br/>
            </w:r>
            <w:r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02-590-7320)</w:t>
            </w:r>
          </w:p>
        </w:tc>
      </w:tr>
      <w:tr w:rsidR="004A6FD4" w14:paraId="37FDD7B2" w14:textId="77777777" w:rsidTr="004A6FD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F3A9E" w14:textId="77777777" w:rsidR="004A6FD4" w:rsidRDefault="004A6FD4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8B6E8" w14:textId="77777777" w:rsidR="004A6FD4" w:rsidRDefault="004A6FD4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>
              <w:rPr>
                <w:rFonts w:asciiTheme="minorBidi" w:hAnsiTheme="minorBidi"/>
                <w:sz w:val="32"/>
                <w:szCs w:val="32"/>
              </w:rPr>
              <w:br/>
            </w:r>
            <w:r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4A6FD4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5FCA0D34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 ฆอ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คำขออนุญาตโฆษณาอาหาร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5A50D3BD" w14:textId="77777777" w:rsidTr="00C1539D">
        <w:tc>
          <w:tcPr>
            <w:tcW w:w="675" w:type="dxa"/>
          </w:tcPr>
          <w:p w14:paraId="35661CD6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96D1F27" w14:textId="65697209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 คำขอ ฆอ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นิติบุคคล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29767A9D" w14:textId="77777777" w:rsidTr="00C1539D">
        <w:tc>
          <w:tcPr>
            <w:tcW w:w="675" w:type="dxa"/>
          </w:tcPr>
          <w:p w14:paraId="69D7D8D1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18A5BDFE" w14:textId="19489D90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 คำขอ ฆอ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บุคคลธรรมดา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2ED950DD" w14:textId="77777777" w:rsidTr="00C1539D">
        <w:tc>
          <w:tcPr>
            <w:tcW w:w="675" w:type="dxa"/>
          </w:tcPr>
          <w:p w14:paraId="414A9B7F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663C3565" w14:textId="11D14C12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 ฆอ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.3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627E8391" w14:textId="77777777" w:rsidTr="00C1539D">
        <w:tc>
          <w:tcPr>
            <w:tcW w:w="675" w:type="dxa"/>
          </w:tcPr>
          <w:p w14:paraId="61FFFAB6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3441FC72" w14:textId="25600F34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 แบบ ฆอ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โทรทัศน์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239A3261" w14:textId="77777777" w:rsidTr="00C1539D">
        <w:tc>
          <w:tcPr>
            <w:tcW w:w="675" w:type="dxa"/>
          </w:tcPr>
          <w:p w14:paraId="2A8A4FEE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172939C7" w14:textId="71340E5C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 แบบ ฆอ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วิทยุ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411632D0" w14:textId="77777777" w:rsidTr="00C1539D">
        <w:tc>
          <w:tcPr>
            <w:tcW w:w="675" w:type="dxa"/>
          </w:tcPr>
          <w:p w14:paraId="6D8B77B8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1A7CCECC" w14:textId="7517E2C5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 แบบ ฆอ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สิ่งพิมพ์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24341464" w14:textId="77777777" w:rsidTr="00C1539D">
        <w:tc>
          <w:tcPr>
            <w:tcW w:w="675" w:type="dxa"/>
          </w:tcPr>
          <w:p w14:paraId="0BA83314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EBC2DC1" w14:textId="30638971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แบบหนังสือมอบอำนาจ แบบ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657449C6" w14:textId="77777777" w:rsidTr="00C1539D">
        <w:tc>
          <w:tcPr>
            <w:tcW w:w="675" w:type="dxa"/>
          </w:tcPr>
          <w:p w14:paraId="7CFEFA8B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5CDEABDE" w14:textId="759C80D9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แบบหนังสือมอบอำนาจ แบบ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4866784C" w14:textId="77777777" w:rsidTr="00C1539D">
        <w:tc>
          <w:tcPr>
            <w:tcW w:w="675" w:type="dxa"/>
          </w:tcPr>
          <w:p w14:paraId="393F20E0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5DCF316" w14:textId="10080C02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แบบหนังสือมอบอำนาจ แบบ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6D5EB2C8" w14:textId="77777777" w:rsidTr="00C1539D">
        <w:tc>
          <w:tcPr>
            <w:tcW w:w="675" w:type="dxa"/>
          </w:tcPr>
          <w:p w14:paraId="1E21C544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10998A63" w14:textId="1FC14FEB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ตัวอย่างหนังสือมอบอำนาจ แบบ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4C5090AE" w14:textId="77777777" w:rsidTr="00C1539D">
        <w:tc>
          <w:tcPr>
            <w:tcW w:w="675" w:type="dxa"/>
          </w:tcPr>
          <w:p w14:paraId="64FD930C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6EFF1EE1" w14:textId="56239DC5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ตัวอย่างหนังสือมอบอำนาจ แบบ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5D90F933" w14:textId="77777777" w:rsidTr="00C1539D">
        <w:tc>
          <w:tcPr>
            <w:tcW w:w="675" w:type="dxa"/>
          </w:tcPr>
          <w:p w14:paraId="49CB2F43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12E10532" w14:textId="2F687FA2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ตัวอย่างหนังสือมอบอำนาจ แบบ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31AEEF42" w14:textId="77777777" w:rsidTr="00C1539D">
        <w:tc>
          <w:tcPr>
            <w:tcW w:w="675" w:type="dxa"/>
          </w:tcPr>
          <w:p w14:paraId="1DB4EF8C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156956B" w14:textId="56F5475C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ตัวอย่างแบบ ฆอ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.2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1C1EF6CD" w14:textId="77777777" w:rsidTr="00C1539D">
        <w:tc>
          <w:tcPr>
            <w:tcW w:w="675" w:type="dxa"/>
          </w:tcPr>
          <w:p w14:paraId="1F1D7219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7AEE89F" w14:textId="1ABF88A3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แบบตรวจสอบคำขอและบันทึกข้อบกพร่องคำขออนุญาตโฆษณาอาหาร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6D5B5AED" w14:textId="77777777" w:rsidTr="00C1539D">
        <w:tc>
          <w:tcPr>
            <w:tcW w:w="675" w:type="dxa"/>
          </w:tcPr>
          <w:p w14:paraId="6AEEE48C" w14:textId="77777777" w:rsidR="00F064C0" w:rsidRPr="000C2AAC" w:rsidRDefault="00F064C0" w:rsidP="004A6FD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16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69C2B309" w14:textId="40E9A47D" w:rsidR="00F064C0" w:rsidRPr="000C2AAC" w:rsidRDefault="00F064C0" w:rsidP="00871C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หลักเกณฑ์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ข้อแนะนำในการโฆษณาอาหาร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5E582FFE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ข้อมูลเพิ่มเติมที่เว็บไซด์สำนักอาหาร หัวข้อการขออนุญาตโฆษณา </w:t>
      </w:r>
      <w:r w:rsidRPr="000C2AAC">
        <w:rPr>
          <w:rFonts w:asciiTheme="minorBidi" w:hAnsiTheme="minorBidi"/>
          <w:noProof/>
          <w:sz w:val="32"/>
          <w:szCs w:val="32"/>
        </w:rPr>
        <w:t>http://iodinethailand.fda.moph.go.th/P-FOOD/index.php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การนับระยะเวลา เริ่มนับระยะเวลาตั้งแต่ ได้รับเอกสารที่ครบถ้วน จนถึง พิจารณาแล้วเสร็จและบันทึกข้อมูลการอนุญาตในระบบสารสนเทศ ไม่นับระยะเวลาการแก้ไขเอกสารหรือชี้แจงข้อมูลของผู้ประกอบการ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4A6FD4" w:rsidRPr="000C2AAC" w14:paraId="6D0BBF17" w14:textId="77777777" w:rsidTr="0064558D">
        <w:tc>
          <w:tcPr>
            <w:tcW w:w="1418" w:type="dxa"/>
          </w:tcPr>
          <w:p w14:paraId="71CC28E5" w14:textId="77777777" w:rsidR="004A6FD4" w:rsidRPr="000C2AAC" w:rsidRDefault="004A6FD4" w:rsidP="004A6FD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5AEF549F" w:rsidR="004A6FD4" w:rsidRPr="000C2AAC" w:rsidRDefault="004A6FD4" w:rsidP="004A6FD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08/07/2558</w:t>
            </w:r>
          </w:p>
        </w:tc>
      </w:tr>
      <w:tr w:rsidR="004A6FD4" w:rsidRPr="000C2AAC" w14:paraId="3FCBCAB2" w14:textId="77777777" w:rsidTr="0064558D">
        <w:tc>
          <w:tcPr>
            <w:tcW w:w="1418" w:type="dxa"/>
          </w:tcPr>
          <w:p w14:paraId="76AEC54C" w14:textId="77777777" w:rsidR="004A6FD4" w:rsidRPr="000C2AAC" w:rsidRDefault="004A6FD4" w:rsidP="004A6FD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303662E6" w:rsidR="004A6FD4" w:rsidRPr="000C2AAC" w:rsidRDefault="004A6FD4" w:rsidP="004A6FD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4A6FD4" w:rsidRPr="000C2AAC" w14:paraId="4A1DF6A2" w14:textId="77777777" w:rsidTr="0064558D">
        <w:tc>
          <w:tcPr>
            <w:tcW w:w="1418" w:type="dxa"/>
          </w:tcPr>
          <w:p w14:paraId="082BD70C" w14:textId="77777777" w:rsidR="004A6FD4" w:rsidRPr="000C2AAC" w:rsidRDefault="004A6FD4" w:rsidP="004A6FD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1CA21E6E" w:rsidR="004A6FD4" w:rsidRPr="000C2AAC" w:rsidRDefault="004A6FD4" w:rsidP="004A6FD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Supharat Haengphit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4A6FD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4A6FD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4A6FD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4A6FD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1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E22C1" w14:textId="77777777" w:rsidR="006D017C" w:rsidRDefault="006D017C" w:rsidP="00C81DB8">
      <w:pPr>
        <w:spacing w:after="0" w:line="240" w:lineRule="auto"/>
      </w:pPr>
      <w:r>
        <w:separator/>
      </w:r>
    </w:p>
  </w:endnote>
  <w:endnote w:type="continuationSeparator" w:id="0">
    <w:p w14:paraId="066FBAEE" w14:textId="77777777" w:rsidR="006D017C" w:rsidRDefault="006D017C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386B0" w14:textId="77777777" w:rsidR="006D017C" w:rsidRDefault="006D017C" w:rsidP="00C81DB8">
      <w:pPr>
        <w:spacing w:after="0" w:line="240" w:lineRule="auto"/>
      </w:pPr>
      <w:r>
        <w:separator/>
      </w:r>
    </w:p>
  </w:footnote>
  <w:footnote w:type="continuationSeparator" w:id="0">
    <w:p w14:paraId="3BB912A7" w14:textId="77777777" w:rsidR="006D017C" w:rsidRDefault="006D017C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4A6FD4" w:rsidRDefault="004A6FD4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4EF5">
          <w:rPr>
            <w:noProof/>
          </w:rPr>
          <w:t>8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84EF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C364C1B" w14:textId="77777777" w:rsidR="004A6FD4" w:rsidRDefault="004A6F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E7324"/>
    <w:multiLevelType w:val="hybridMultilevel"/>
    <w:tmpl w:val="D70EF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84EF5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A141C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A6FD4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6D017C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1C67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B58E3"/>
    <w:rsid w:val="00DF1B83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3ACA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CD3B0-14B7-4818-B633-23332E36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240</TotalTime>
  <Pages>10</Pages>
  <Words>1803</Words>
  <Characters>10280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6</cp:revision>
  <cp:lastPrinted>2015-03-02T15:12:00Z</cp:lastPrinted>
  <dcterms:created xsi:type="dcterms:W3CDTF">2015-07-09T02:06:00Z</dcterms:created>
  <dcterms:modified xsi:type="dcterms:W3CDTF">2015-07-09T06:08:00Z</dcterms:modified>
</cp:coreProperties>
</file>